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597E">
        <w:rPr>
          <w:rFonts w:ascii="Times New Roman" w:hAnsi="Times New Roman" w:cs="Times New Roman"/>
          <w:b/>
          <w:sz w:val="24"/>
          <w:szCs w:val="24"/>
          <w:lang w:val="ru-RU"/>
        </w:rPr>
        <w:t>945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4A39D5" w:rsidRPr="00833E5F" w:rsidRDefault="004A39D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EA597E">
        <w:rPr>
          <w:rFonts w:ascii="Times New Roman" w:hAnsi="Times New Roman" w:cs="Times New Roman"/>
          <w:sz w:val="24"/>
          <w:szCs w:val="24"/>
        </w:rPr>
        <w:t>568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01E37">
        <w:rPr>
          <w:rFonts w:ascii="Times New Roman" w:hAnsi="Times New Roman" w:cs="Times New Roman"/>
          <w:sz w:val="24"/>
          <w:szCs w:val="24"/>
        </w:rPr>
        <w:t xml:space="preserve">председателя на КЗК г-н </w:t>
      </w:r>
      <w:r w:rsidR="009F6626">
        <w:rPr>
          <w:rFonts w:ascii="Times New Roman" w:hAnsi="Times New Roman" w:cs="Times New Roman"/>
          <w:sz w:val="24"/>
          <w:szCs w:val="24"/>
        </w:rPr>
        <w:t>Р</w:t>
      </w:r>
      <w:r w:rsidR="00201E37">
        <w:rPr>
          <w:rFonts w:ascii="Times New Roman" w:hAnsi="Times New Roman" w:cs="Times New Roman"/>
          <w:sz w:val="24"/>
          <w:szCs w:val="24"/>
        </w:rPr>
        <w:t xml:space="preserve">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B6C3D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597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A597E" w:rsidRPr="00354E7A">
        <w:rPr>
          <w:rFonts w:ascii="Times New Roman" w:hAnsi="Times New Roman"/>
          <w:sz w:val="24"/>
          <w:szCs w:val="24"/>
        </w:rPr>
        <w:t xml:space="preserve">ДЗЗД „БКС Строй“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01E3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на ДП „Управление и стопанисване на язовири“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201E37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354E7A">
        <w:rPr>
          <w:rFonts w:ascii="Times New Roman" w:hAnsi="Times New Roman"/>
          <w:sz w:val="24"/>
          <w:szCs w:val="24"/>
          <w:lang w:eastAsia="bg-BG"/>
        </w:rPr>
        <w:t>„</w:t>
      </w:r>
      <w:proofErr w:type="spellStart"/>
      <w:r w:rsidRPr="00354E7A">
        <w:rPr>
          <w:rFonts w:ascii="Times New Roman" w:hAnsi="Times New Roman"/>
          <w:sz w:val="24"/>
          <w:szCs w:val="24"/>
          <w:lang w:eastAsia="bg-BG"/>
        </w:rPr>
        <w:t>Ековат</w:t>
      </w:r>
      <w:proofErr w:type="spellEnd"/>
      <w:r w:rsidRPr="00354E7A">
        <w:rPr>
          <w:rFonts w:ascii="Times New Roman" w:hAnsi="Times New Roman"/>
          <w:sz w:val="24"/>
          <w:szCs w:val="24"/>
          <w:lang w:eastAsia="bg-BG"/>
        </w:rPr>
        <w:t xml:space="preserve"> - България“ ЕООД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201E37">
        <w:rPr>
          <w:rFonts w:ascii="Times New Roman" w:hAnsi="Times New Roman"/>
          <w:color w:val="000000" w:themeColor="text1"/>
          <w:sz w:val="24"/>
          <w:szCs w:val="24"/>
        </w:rPr>
        <w:t xml:space="preserve"> от адв. Л. С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01E37" w:rsidRPr="00833E5F" w:rsidRDefault="00201E37" w:rsidP="00201E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1E37" w:rsidRPr="00833E5F" w:rsidRDefault="00201E37" w:rsidP="00201E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201E37" w:rsidRPr="00833E5F" w:rsidRDefault="00201E37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01E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01E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1E37" w:rsidRPr="00833E5F" w:rsidRDefault="00201E37" w:rsidP="00201E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1E37" w:rsidRPr="00833E5F" w:rsidRDefault="00201E37" w:rsidP="00201E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201E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4A39D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01E37" w:rsidRPr="00833E5F" w:rsidRDefault="00201E37" w:rsidP="00201E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01E37" w:rsidRDefault="00201E37" w:rsidP="00201E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4A39D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201E37" w:rsidRDefault="00201E37" w:rsidP="00201E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83191A">
        <w:rPr>
          <w:rFonts w:ascii="Times New Roman" w:hAnsi="Times New Roman" w:cs="Times New Roman"/>
          <w:sz w:val="24"/>
          <w:szCs w:val="24"/>
        </w:rPr>
        <w:t>Л.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4C1B99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4A39D5">
        <w:rPr>
          <w:rFonts w:ascii="Times New Roman" w:hAnsi="Times New Roman" w:cs="Times New Roman"/>
          <w:sz w:val="24"/>
          <w:szCs w:val="24"/>
        </w:rPr>
        <w:t>С</w:t>
      </w:r>
      <w:r w:rsidR="004A39D5" w:rsidRPr="004A39D5">
        <w:rPr>
          <w:rFonts w:ascii="Times New Roman" w:hAnsi="Times New Roman" w:cs="Times New Roman"/>
          <w:sz w:val="24"/>
          <w:szCs w:val="24"/>
        </w:rPr>
        <w:t>читаме подадената пред вас жа</w:t>
      </w:r>
      <w:r w:rsidR="004A39D5">
        <w:rPr>
          <w:rFonts w:ascii="Times New Roman" w:hAnsi="Times New Roman" w:cs="Times New Roman"/>
          <w:sz w:val="24"/>
          <w:szCs w:val="24"/>
        </w:rPr>
        <w:t>л</w:t>
      </w:r>
      <w:r w:rsidR="004A39D5" w:rsidRPr="004A39D5">
        <w:rPr>
          <w:rFonts w:ascii="Times New Roman" w:hAnsi="Times New Roman" w:cs="Times New Roman"/>
          <w:sz w:val="24"/>
          <w:szCs w:val="24"/>
        </w:rPr>
        <w:t>ба за неоснователн</w:t>
      </w:r>
      <w:r w:rsidR="004A39D5">
        <w:rPr>
          <w:rFonts w:ascii="Times New Roman" w:hAnsi="Times New Roman" w:cs="Times New Roman"/>
          <w:sz w:val="24"/>
          <w:szCs w:val="24"/>
        </w:rPr>
        <w:t>а,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недоказан</w:t>
      </w:r>
      <w:r w:rsidR="004A39D5">
        <w:rPr>
          <w:rFonts w:ascii="Times New Roman" w:hAnsi="Times New Roman" w:cs="Times New Roman"/>
          <w:sz w:val="24"/>
          <w:szCs w:val="24"/>
        </w:rPr>
        <w:t>а,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в голямата си част б</w:t>
      </w:r>
      <w:r w:rsidR="004A39D5">
        <w:rPr>
          <w:rFonts w:ascii="Times New Roman" w:hAnsi="Times New Roman" w:cs="Times New Roman"/>
          <w:sz w:val="24"/>
          <w:szCs w:val="24"/>
        </w:rPr>
        <w:t>л</w:t>
      </w:r>
      <w:r w:rsidR="004A39D5" w:rsidRPr="004A39D5">
        <w:rPr>
          <w:rFonts w:ascii="Times New Roman" w:hAnsi="Times New Roman" w:cs="Times New Roman"/>
          <w:sz w:val="24"/>
          <w:szCs w:val="24"/>
        </w:rPr>
        <w:t>анкетн</w:t>
      </w:r>
      <w:r w:rsidR="004A39D5">
        <w:rPr>
          <w:rFonts w:ascii="Times New Roman" w:hAnsi="Times New Roman" w:cs="Times New Roman"/>
          <w:sz w:val="24"/>
          <w:szCs w:val="24"/>
        </w:rPr>
        <w:t>о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написан</w:t>
      </w:r>
      <w:r w:rsidR="004A39D5">
        <w:rPr>
          <w:rFonts w:ascii="Times New Roman" w:hAnsi="Times New Roman" w:cs="Times New Roman"/>
          <w:sz w:val="24"/>
          <w:szCs w:val="24"/>
        </w:rPr>
        <w:t>а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и формулирана</w:t>
      </w:r>
      <w:r w:rsidR="004A39D5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9D5" w:rsidRPr="004A39D5">
        <w:rPr>
          <w:rFonts w:ascii="Times New Roman" w:hAnsi="Times New Roman" w:cs="Times New Roman"/>
          <w:sz w:val="24"/>
          <w:szCs w:val="24"/>
        </w:rPr>
        <w:t>некореспондиращ</w:t>
      </w:r>
      <w:r w:rsidR="004A39D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с</w:t>
      </w:r>
      <w:r w:rsidR="004A39D5">
        <w:rPr>
          <w:rFonts w:ascii="Times New Roman" w:hAnsi="Times New Roman" w:cs="Times New Roman"/>
          <w:sz w:val="24"/>
          <w:szCs w:val="24"/>
        </w:rPr>
        <w:t>ъс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съществуващ</w:t>
      </w:r>
      <w:r w:rsidR="004A39D5">
        <w:rPr>
          <w:rFonts w:ascii="Times New Roman" w:hAnsi="Times New Roman" w:cs="Times New Roman"/>
          <w:sz w:val="24"/>
          <w:szCs w:val="24"/>
        </w:rPr>
        <w:t>ото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всички фактическо положение поради</w:t>
      </w:r>
      <w:r w:rsidR="004A39D5">
        <w:rPr>
          <w:rFonts w:ascii="Times New Roman" w:hAnsi="Times New Roman" w:cs="Times New Roman"/>
          <w:sz w:val="24"/>
          <w:szCs w:val="24"/>
        </w:rPr>
        <w:t xml:space="preserve"> следнит</w:t>
      </w:r>
      <w:r w:rsidR="004A39D5" w:rsidRPr="004A39D5">
        <w:rPr>
          <w:rFonts w:ascii="Times New Roman" w:hAnsi="Times New Roman" w:cs="Times New Roman"/>
          <w:sz w:val="24"/>
          <w:szCs w:val="24"/>
        </w:rPr>
        <w:t>е съображения: на първо място ж</w:t>
      </w:r>
      <w:r w:rsidR="00843957">
        <w:rPr>
          <w:rFonts w:ascii="Times New Roman" w:hAnsi="Times New Roman" w:cs="Times New Roman"/>
          <w:sz w:val="24"/>
          <w:szCs w:val="24"/>
        </w:rPr>
        <w:t>а</w:t>
      </w:r>
      <w:r w:rsidR="004A39D5" w:rsidRPr="004A39D5">
        <w:rPr>
          <w:rFonts w:ascii="Times New Roman" w:hAnsi="Times New Roman" w:cs="Times New Roman"/>
          <w:sz w:val="24"/>
          <w:szCs w:val="24"/>
        </w:rPr>
        <w:t>л</w:t>
      </w:r>
      <w:r w:rsidR="00843957">
        <w:rPr>
          <w:rFonts w:ascii="Times New Roman" w:hAnsi="Times New Roman" w:cs="Times New Roman"/>
          <w:sz w:val="24"/>
          <w:szCs w:val="24"/>
        </w:rPr>
        <w:t>б</w:t>
      </w:r>
      <w:r w:rsidR="004A39D5" w:rsidRPr="004A39D5">
        <w:rPr>
          <w:rFonts w:ascii="Times New Roman" w:hAnsi="Times New Roman" w:cs="Times New Roman"/>
          <w:sz w:val="24"/>
          <w:szCs w:val="24"/>
        </w:rPr>
        <w:t>о</w:t>
      </w:r>
      <w:r w:rsidR="00843957">
        <w:rPr>
          <w:rFonts w:ascii="Times New Roman" w:hAnsi="Times New Roman" w:cs="Times New Roman"/>
          <w:sz w:val="24"/>
          <w:szCs w:val="24"/>
        </w:rPr>
        <w:t>по</w:t>
      </w:r>
      <w:r w:rsidR="004A39D5" w:rsidRPr="004A39D5">
        <w:rPr>
          <w:rFonts w:ascii="Times New Roman" w:hAnsi="Times New Roman" w:cs="Times New Roman"/>
          <w:sz w:val="24"/>
          <w:szCs w:val="24"/>
        </w:rPr>
        <w:t>дателя</w:t>
      </w:r>
      <w:r w:rsidR="00843957">
        <w:rPr>
          <w:rFonts w:ascii="Times New Roman" w:hAnsi="Times New Roman" w:cs="Times New Roman"/>
          <w:sz w:val="24"/>
          <w:szCs w:val="24"/>
        </w:rPr>
        <w:t>т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твърди</w:t>
      </w:r>
      <w:r w:rsidR="00843957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че </w:t>
      </w:r>
      <w:r w:rsidR="00843957" w:rsidRPr="00354E7A">
        <w:rPr>
          <w:rFonts w:ascii="Times New Roman" w:hAnsi="Times New Roman"/>
          <w:sz w:val="24"/>
          <w:szCs w:val="24"/>
        </w:rPr>
        <w:t xml:space="preserve">ДЗЗД „БКС Строй“ </w:t>
      </w:r>
      <w:r w:rsidR="00843957">
        <w:rPr>
          <w:rFonts w:ascii="Times New Roman" w:hAnsi="Times New Roman"/>
          <w:sz w:val="24"/>
          <w:szCs w:val="24"/>
        </w:rPr>
        <w:t xml:space="preserve">е </w:t>
      </w:r>
      <w:r w:rsidR="004A39D5" w:rsidRPr="004A39D5">
        <w:rPr>
          <w:rFonts w:ascii="Times New Roman" w:hAnsi="Times New Roman" w:cs="Times New Roman"/>
          <w:sz w:val="24"/>
          <w:szCs w:val="24"/>
        </w:rPr>
        <w:t>отстра</w:t>
      </w:r>
      <w:r w:rsidR="00843957">
        <w:rPr>
          <w:rFonts w:ascii="Times New Roman" w:hAnsi="Times New Roman" w:cs="Times New Roman"/>
          <w:sz w:val="24"/>
          <w:szCs w:val="24"/>
        </w:rPr>
        <w:t xml:space="preserve">нено 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="00843957">
        <w:rPr>
          <w:rFonts w:ascii="Times New Roman" w:hAnsi="Times New Roman" w:cs="Times New Roman"/>
          <w:sz w:val="24"/>
          <w:szCs w:val="24"/>
        </w:rPr>
        <w:t>не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правомерно </w:t>
      </w:r>
      <w:r w:rsidR="00843957">
        <w:rPr>
          <w:rFonts w:ascii="Times New Roman" w:hAnsi="Times New Roman" w:cs="Times New Roman"/>
          <w:sz w:val="24"/>
          <w:szCs w:val="24"/>
        </w:rPr>
        <w:t xml:space="preserve">от </w:t>
      </w:r>
      <w:r w:rsidR="004A39D5" w:rsidRPr="004A39D5">
        <w:rPr>
          <w:rFonts w:ascii="Times New Roman" w:hAnsi="Times New Roman" w:cs="Times New Roman"/>
          <w:sz w:val="24"/>
          <w:szCs w:val="24"/>
        </w:rPr>
        <w:t>процедурата</w:t>
      </w:r>
      <w:r w:rsidR="00843957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като с това твърдение ние не можем да се съгласим категорично</w:t>
      </w:r>
      <w:r w:rsidR="00843957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843957" w:rsidRPr="004A39D5">
        <w:rPr>
          <w:rFonts w:ascii="Times New Roman" w:hAnsi="Times New Roman" w:cs="Times New Roman"/>
          <w:sz w:val="24"/>
          <w:szCs w:val="24"/>
        </w:rPr>
        <w:t>ж</w:t>
      </w:r>
      <w:r w:rsidR="00843957">
        <w:rPr>
          <w:rFonts w:ascii="Times New Roman" w:hAnsi="Times New Roman" w:cs="Times New Roman"/>
          <w:sz w:val="24"/>
          <w:szCs w:val="24"/>
        </w:rPr>
        <w:t>а</w:t>
      </w:r>
      <w:r w:rsidR="00843957" w:rsidRPr="004A39D5">
        <w:rPr>
          <w:rFonts w:ascii="Times New Roman" w:hAnsi="Times New Roman" w:cs="Times New Roman"/>
          <w:sz w:val="24"/>
          <w:szCs w:val="24"/>
        </w:rPr>
        <w:t>л</w:t>
      </w:r>
      <w:r w:rsidR="00843957">
        <w:rPr>
          <w:rFonts w:ascii="Times New Roman" w:hAnsi="Times New Roman" w:cs="Times New Roman"/>
          <w:sz w:val="24"/>
          <w:szCs w:val="24"/>
        </w:rPr>
        <w:t>б</w:t>
      </w:r>
      <w:r w:rsidR="00843957" w:rsidRPr="004A39D5">
        <w:rPr>
          <w:rFonts w:ascii="Times New Roman" w:hAnsi="Times New Roman" w:cs="Times New Roman"/>
          <w:sz w:val="24"/>
          <w:szCs w:val="24"/>
        </w:rPr>
        <w:t>о</w:t>
      </w:r>
      <w:r w:rsidR="00843957">
        <w:rPr>
          <w:rFonts w:ascii="Times New Roman" w:hAnsi="Times New Roman" w:cs="Times New Roman"/>
          <w:sz w:val="24"/>
          <w:szCs w:val="24"/>
        </w:rPr>
        <w:t>по</w:t>
      </w:r>
      <w:r w:rsidR="00843957" w:rsidRPr="004A39D5">
        <w:rPr>
          <w:rFonts w:ascii="Times New Roman" w:hAnsi="Times New Roman" w:cs="Times New Roman"/>
          <w:sz w:val="24"/>
          <w:szCs w:val="24"/>
        </w:rPr>
        <w:t>дателя</w:t>
      </w:r>
      <w:r w:rsidR="00843957">
        <w:rPr>
          <w:rFonts w:ascii="Times New Roman" w:hAnsi="Times New Roman" w:cs="Times New Roman"/>
          <w:sz w:val="24"/>
          <w:szCs w:val="24"/>
        </w:rPr>
        <w:t>т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видно от решението е класиран</w:t>
      </w:r>
      <w:r w:rsidR="004C1B99">
        <w:rPr>
          <w:rFonts w:ascii="Times New Roman" w:hAnsi="Times New Roman" w:cs="Times New Roman"/>
          <w:sz w:val="24"/>
          <w:szCs w:val="24"/>
        </w:rPr>
        <w:t xml:space="preserve"> на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трето място в процес</w:t>
      </w:r>
      <w:r w:rsidR="004C1B99">
        <w:rPr>
          <w:rFonts w:ascii="Times New Roman" w:hAnsi="Times New Roman" w:cs="Times New Roman"/>
          <w:sz w:val="24"/>
          <w:szCs w:val="24"/>
        </w:rPr>
        <w:t>ната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обществена поръчка и по този начин я изпълнен</w:t>
      </w:r>
      <w:r w:rsidR="004C1B99">
        <w:rPr>
          <w:rFonts w:ascii="Times New Roman" w:hAnsi="Times New Roman" w:cs="Times New Roman"/>
          <w:sz w:val="24"/>
          <w:szCs w:val="24"/>
        </w:rPr>
        <w:t xml:space="preserve">а, </w:t>
      </w:r>
      <w:r w:rsidR="004A39D5" w:rsidRPr="004A39D5">
        <w:rPr>
          <w:rFonts w:ascii="Times New Roman" w:hAnsi="Times New Roman" w:cs="Times New Roman"/>
          <w:sz w:val="24"/>
          <w:szCs w:val="24"/>
        </w:rPr>
        <w:t>от една страна</w:t>
      </w:r>
      <w:r w:rsidR="004C1B99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целта на самата обществена поръчка</w:t>
      </w:r>
      <w:r w:rsidR="004C1B99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която е да бъдат определени </w:t>
      </w:r>
      <w:r w:rsidR="004C1B99">
        <w:rPr>
          <w:rFonts w:ascii="Times New Roman" w:hAnsi="Times New Roman" w:cs="Times New Roman"/>
          <w:sz w:val="24"/>
          <w:szCs w:val="24"/>
        </w:rPr>
        <w:t>три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ма изпълнители за изпълнението и от друга страна указанията на Върховния </w:t>
      </w:r>
      <w:r w:rsidR="00843957">
        <w:rPr>
          <w:rFonts w:ascii="Times New Roman" w:hAnsi="Times New Roman" w:cs="Times New Roman"/>
          <w:sz w:val="24"/>
          <w:szCs w:val="24"/>
        </w:rPr>
        <w:t>а</w:t>
      </w:r>
      <w:r w:rsidR="004A39D5" w:rsidRPr="004A39D5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C1B99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дадени с предходни решения по същия спор. </w:t>
      </w:r>
    </w:p>
    <w:p w:rsidR="004156A0" w:rsidRDefault="004C1B9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следващо м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ясто </w:t>
      </w:r>
      <w:r w:rsidR="00843957" w:rsidRPr="004A39D5">
        <w:rPr>
          <w:rFonts w:ascii="Times New Roman" w:hAnsi="Times New Roman" w:cs="Times New Roman"/>
          <w:sz w:val="24"/>
          <w:szCs w:val="24"/>
        </w:rPr>
        <w:t>ж</w:t>
      </w:r>
      <w:r w:rsidR="00843957">
        <w:rPr>
          <w:rFonts w:ascii="Times New Roman" w:hAnsi="Times New Roman" w:cs="Times New Roman"/>
          <w:sz w:val="24"/>
          <w:szCs w:val="24"/>
        </w:rPr>
        <w:t>а</w:t>
      </w:r>
      <w:r w:rsidR="00843957" w:rsidRPr="004A39D5">
        <w:rPr>
          <w:rFonts w:ascii="Times New Roman" w:hAnsi="Times New Roman" w:cs="Times New Roman"/>
          <w:sz w:val="24"/>
          <w:szCs w:val="24"/>
        </w:rPr>
        <w:t>л</w:t>
      </w:r>
      <w:r w:rsidR="00843957">
        <w:rPr>
          <w:rFonts w:ascii="Times New Roman" w:hAnsi="Times New Roman" w:cs="Times New Roman"/>
          <w:sz w:val="24"/>
          <w:szCs w:val="24"/>
        </w:rPr>
        <w:t>б</w:t>
      </w:r>
      <w:r w:rsidR="00843957" w:rsidRPr="004A39D5">
        <w:rPr>
          <w:rFonts w:ascii="Times New Roman" w:hAnsi="Times New Roman" w:cs="Times New Roman"/>
          <w:sz w:val="24"/>
          <w:szCs w:val="24"/>
        </w:rPr>
        <w:t>о</w:t>
      </w:r>
      <w:r w:rsidR="00843957">
        <w:rPr>
          <w:rFonts w:ascii="Times New Roman" w:hAnsi="Times New Roman" w:cs="Times New Roman"/>
          <w:sz w:val="24"/>
          <w:szCs w:val="24"/>
        </w:rPr>
        <w:t>по</w:t>
      </w:r>
      <w:r w:rsidR="00843957" w:rsidRPr="004A39D5">
        <w:rPr>
          <w:rFonts w:ascii="Times New Roman" w:hAnsi="Times New Roman" w:cs="Times New Roman"/>
          <w:sz w:val="24"/>
          <w:szCs w:val="24"/>
        </w:rPr>
        <w:t>дателя</w:t>
      </w:r>
      <w:r w:rsidR="00843957">
        <w:rPr>
          <w:rFonts w:ascii="Times New Roman" w:hAnsi="Times New Roman" w:cs="Times New Roman"/>
          <w:sz w:val="24"/>
          <w:szCs w:val="24"/>
        </w:rPr>
        <w:t>т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че ценовото предложение на участника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не отговаря на заложените изисквания</w:t>
      </w:r>
      <w:r w:rsidR="004156A0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като че </w:t>
      </w:r>
      <w:r w:rsidR="004156A0">
        <w:rPr>
          <w:rFonts w:ascii="Times New Roman" w:hAnsi="Times New Roman" w:cs="Times New Roman"/>
          <w:sz w:val="24"/>
          <w:szCs w:val="24"/>
        </w:rPr>
        <w:t>цено</w:t>
      </w:r>
      <w:r w:rsidR="004A39D5" w:rsidRPr="004A39D5">
        <w:rPr>
          <w:rFonts w:ascii="Times New Roman" w:hAnsi="Times New Roman" w:cs="Times New Roman"/>
          <w:sz w:val="24"/>
          <w:szCs w:val="24"/>
        </w:rPr>
        <w:t>вото му предложение за изпълнение не се формира на база всички присъщи разходи</w:t>
      </w:r>
      <w:r w:rsidR="004156A0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но не е изчерпателно </w:t>
      </w:r>
      <w:r w:rsidR="004156A0">
        <w:rPr>
          <w:rFonts w:ascii="Times New Roman" w:hAnsi="Times New Roman" w:cs="Times New Roman"/>
          <w:sz w:val="24"/>
          <w:szCs w:val="24"/>
        </w:rPr>
        <w:t>по</w:t>
      </w:r>
      <w:r w:rsidR="004A39D5" w:rsidRPr="004A39D5">
        <w:rPr>
          <w:rFonts w:ascii="Times New Roman" w:hAnsi="Times New Roman" w:cs="Times New Roman"/>
          <w:sz w:val="24"/>
          <w:szCs w:val="24"/>
        </w:rPr>
        <w:t>сочено в самата жа</w:t>
      </w:r>
      <w:r w:rsidR="004156A0">
        <w:rPr>
          <w:rFonts w:ascii="Times New Roman" w:hAnsi="Times New Roman" w:cs="Times New Roman"/>
          <w:sz w:val="24"/>
          <w:szCs w:val="24"/>
        </w:rPr>
        <w:t>л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ба и </w:t>
      </w:r>
      <w:r w:rsidR="004156A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156A0"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="004156A0"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4156A0">
        <w:rPr>
          <w:rFonts w:ascii="Times New Roman" w:hAnsi="Times New Roman" w:cs="Times New Roman"/>
          <w:sz w:val="24"/>
          <w:szCs w:val="24"/>
        </w:rPr>
        <w:t>“</w:t>
      </w:r>
      <w:r w:rsidR="004156A0"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="004A39D5" w:rsidRPr="004A39D5">
        <w:rPr>
          <w:rFonts w:ascii="Times New Roman" w:hAnsi="Times New Roman" w:cs="Times New Roman"/>
          <w:sz w:val="24"/>
          <w:szCs w:val="24"/>
        </w:rPr>
        <w:t>това в България</w:t>
      </w:r>
      <w:r w:rsidR="004156A0">
        <w:rPr>
          <w:rFonts w:ascii="Times New Roman" w:hAnsi="Times New Roman" w:cs="Times New Roman"/>
          <w:sz w:val="24"/>
          <w:szCs w:val="24"/>
        </w:rPr>
        <w:t>.</w:t>
      </w:r>
    </w:p>
    <w:p w:rsidR="00843957" w:rsidRDefault="004156A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а всички единични цени на отделните дейности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="004A39D5" w:rsidRPr="004A39D5">
        <w:rPr>
          <w:rFonts w:ascii="Times New Roman" w:hAnsi="Times New Roman" w:cs="Times New Roman"/>
          <w:sz w:val="24"/>
          <w:szCs w:val="24"/>
        </w:rPr>
        <w:t>представя в съответните анализи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които са калкулирани и </w:t>
      </w:r>
      <w:r>
        <w:rPr>
          <w:rFonts w:ascii="Times New Roman" w:hAnsi="Times New Roman" w:cs="Times New Roman"/>
          <w:sz w:val="24"/>
          <w:szCs w:val="24"/>
        </w:rPr>
        <w:t>в т</w:t>
      </w:r>
      <w:r w:rsidR="004A39D5" w:rsidRPr="004A39D5">
        <w:rPr>
          <w:rFonts w:ascii="Times New Roman" w:hAnsi="Times New Roman" w:cs="Times New Roman"/>
          <w:sz w:val="24"/>
          <w:szCs w:val="24"/>
        </w:rPr>
        <w:t>ях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включени ценообразуващи компоненти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както следва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часова ставка на съответния работник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допълнителни разходи за т</w:t>
      </w:r>
      <w:r>
        <w:rPr>
          <w:rFonts w:ascii="Times New Roman" w:hAnsi="Times New Roman" w:cs="Times New Roman"/>
          <w:sz w:val="24"/>
          <w:szCs w:val="24"/>
        </w:rPr>
        <w:t>руд, до</w:t>
      </w:r>
      <w:r w:rsidR="004A39D5" w:rsidRPr="004A39D5">
        <w:rPr>
          <w:rFonts w:ascii="Times New Roman" w:hAnsi="Times New Roman" w:cs="Times New Roman"/>
          <w:sz w:val="24"/>
          <w:szCs w:val="24"/>
        </w:rPr>
        <w:t>пълнителни разходи за механизация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39D5" w:rsidRPr="004A39D5">
        <w:rPr>
          <w:rFonts w:ascii="Times New Roman" w:hAnsi="Times New Roman" w:cs="Times New Roman"/>
          <w:sz w:val="24"/>
          <w:szCs w:val="24"/>
        </w:rPr>
        <w:t>доставно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A39D5" w:rsidRPr="004A39D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ладо</w:t>
      </w:r>
      <w:r w:rsidR="004A39D5" w:rsidRPr="004A39D5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разходи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печалба и пр</w:t>
      </w:r>
      <w:r>
        <w:rPr>
          <w:rFonts w:ascii="Times New Roman" w:hAnsi="Times New Roman" w:cs="Times New Roman"/>
          <w:sz w:val="24"/>
          <w:szCs w:val="24"/>
        </w:rPr>
        <w:t>очие. Т</w:t>
      </w:r>
      <w:r w:rsidR="004A39D5" w:rsidRPr="004A39D5">
        <w:rPr>
          <w:rFonts w:ascii="Times New Roman" w:hAnsi="Times New Roman" w:cs="Times New Roman"/>
          <w:sz w:val="24"/>
          <w:szCs w:val="24"/>
        </w:rPr>
        <w:t>ези компоненти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отразени в представените анализ</w:t>
      </w:r>
      <w:r w:rsidR="009B7811">
        <w:rPr>
          <w:rFonts w:ascii="Times New Roman" w:hAnsi="Times New Roman" w:cs="Times New Roman"/>
          <w:sz w:val="24"/>
          <w:szCs w:val="24"/>
        </w:rPr>
        <w:t>и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на отделните дейности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като проценти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в пълнота отразяват и защитават предложението н</w:t>
      </w:r>
      <w:r w:rsidR="009B7811">
        <w:rPr>
          <w:rFonts w:ascii="Times New Roman" w:hAnsi="Times New Roman" w:cs="Times New Roman"/>
          <w:sz w:val="24"/>
          <w:szCs w:val="24"/>
        </w:rPr>
        <w:t>а „</w:t>
      </w:r>
      <w:proofErr w:type="spellStart"/>
      <w:r w:rsidR="009B7811"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="009B7811"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9B7811">
        <w:rPr>
          <w:rFonts w:ascii="Times New Roman" w:hAnsi="Times New Roman" w:cs="Times New Roman"/>
          <w:sz w:val="24"/>
          <w:szCs w:val="24"/>
        </w:rPr>
        <w:t>“</w:t>
      </w:r>
      <w:r w:rsidR="00843957">
        <w:rPr>
          <w:rFonts w:ascii="Times New Roman" w:hAnsi="Times New Roman" w:cs="Times New Roman"/>
          <w:sz w:val="24"/>
          <w:szCs w:val="24"/>
        </w:rPr>
        <w:t>.</w:t>
      </w:r>
    </w:p>
    <w:p w:rsidR="003C7E18" w:rsidRDefault="004A39D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39D5">
        <w:rPr>
          <w:rFonts w:ascii="Times New Roman" w:hAnsi="Times New Roman" w:cs="Times New Roman"/>
          <w:sz w:val="24"/>
          <w:szCs w:val="24"/>
        </w:rPr>
        <w:t>На следващо място той твърди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че счита предлаган</w:t>
      </w:r>
      <w:r w:rsidR="009B7811">
        <w:rPr>
          <w:rFonts w:ascii="Times New Roman" w:hAnsi="Times New Roman" w:cs="Times New Roman"/>
          <w:sz w:val="24"/>
          <w:szCs w:val="24"/>
        </w:rPr>
        <w:t>ата</w:t>
      </w:r>
      <w:r w:rsidRPr="004A39D5">
        <w:rPr>
          <w:rFonts w:ascii="Times New Roman" w:hAnsi="Times New Roman" w:cs="Times New Roman"/>
          <w:sz w:val="24"/>
          <w:szCs w:val="24"/>
        </w:rPr>
        <w:t xml:space="preserve"> от участника </w:t>
      </w:r>
      <w:r w:rsidR="009B781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B7811"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="009B7811"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9B7811">
        <w:rPr>
          <w:rFonts w:ascii="Times New Roman" w:hAnsi="Times New Roman" w:cs="Times New Roman"/>
          <w:sz w:val="24"/>
          <w:szCs w:val="24"/>
        </w:rPr>
        <w:t>“</w:t>
      </w:r>
      <w:r w:rsidR="009B7811"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Pr="004A39D5">
        <w:rPr>
          <w:rFonts w:ascii="Times New Roman" w:hAnsi="Times New Roman" w:cs="Times New Roman"/>
          <w:sz w:val="24"/>
          <w:szCs w:val="24"/>
        </w:rPr>
        <w:t xml:space="preserve">значително по-ниска цена в сравнение </w:t>
      </w:r>
      <w:r w:rsidR="009B7811">
        <w:rPr>
          <w:rFonts w:ascii="Times New Roman" w:hAnsi="Times New Roman" w:cs="Times New Roman"/>
          <w:sz w:val="24"/>
          <w:szCs w:val="24"/>
        </w:rPr>
        <w:t>с о</w:t>
      </w:r>
      <w:r w:rsidRPr="004A39D5">
        <w:rPr>
          <w:rFonts w:ascii="Times New Roman" w:hAnsi="Times New Roman" w:cs="Times New Roman"/>
          <w:sz w:val="24"/>
          <w:szCs w:val="24"/>
        </w:rPr>
        <w:t>станалите участници като провокиращ</w:t>
      </w:r>
      <w:r w:rsidR="009B7811">
        <w:rPr>
          <w:rFonts w:ascii="Times New Roman" w:hAnsi="Times New Roman" w:cs="Times New Roman"/>
          <w:sz w:val="24"/>
          <w:szCs w:val="24"/>
        </w:rPr>
        <w:t>а</w:t>
      </w:r>
      <w:r w:rsidRPr="004A39D5">
        <w:rPr>
          <w:rFonts w:ascii="Times New Roman" w:hAnsi="Times New Roman" w:cs="Times New Roman"/>
          <w:sz w:val="24"/>
          <w:szCs w:val="24"/>
        </w:rPr>
        <w:t xml:space="preserve"> недоверие относно качественото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ефективно</w:t>
      </w:r>
      <w:r w:rsidR="009B7811">
        <w:rPr>
          <w:rFonts w:ascii="Times New Roman" w:hAnsi="Times New Roman" w:cs="Times New Roman"/>
          <w:sz w:val="24"/>
          <w:szCs w:val="24"/>
        </w:rPr>
        <w:t xml:space="preserve"> и </w:t>
      </w:r>
      <w:r w:rsidRPr="004A39D5">
        <w:rPr>
          <w:rFonts w:ascii="Times New Roman" w:hAnsi="Times New Roman" w:cs="Times New Roman"/>
          <w:sz w:val="24"/>
          <w:szCs w:val="24"/>
        </w:rPr>
        <w:t>ефикасно изпълнение на дейностите по обществената поръчка</w:t>
      </w:r>
      <w:r w:rsidR="009B7811">
        <w:rPr>
          <w:rFonts w:ascii="Times New Roman" w:hAnsi="Times New Roman" w:cs="Times New Roman"/>
          <w:sz w:val="24"/>
          <w:szCs w:val="24"/>
        </w:rPr>
        <w:t>. С</w:t>
      </w:r>
      <w:r w:rsidRPr="004A39D5">
        <w:rPr>
          <w:rFonts w:ascii="Times New Roman" w:hAnsi="Times New Roman" w:cs="Times New Roman"/>
          <w:sz w:val="24"/>
          <w:szCs w:val="24"/>
        </w:rPr>
        <w:t xml:space="preserve"> това не можем да се съгласим и изказваме мнение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че след разглеждане на представените от </w:t>
      </w:r>
      <w:r w:rsidR="009B781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B7811"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="009B7811"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9B7811">
        <w:rPr>
          <w:rFonts w:ascii="Times New Roman" w:hAnsi="Times New Roman" w:cs="Times New Roman"/>
          <w:sz w:val="24"/>
          <w:szCs w:val="24"/>
        </w:rPr>
        <w:t>“</w:t>
      </w:r>
      <w:r w:rsidR="009B7811"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Pr="004A39D5">
        <w:rPr>
          <w:rFonts w:ascii="Times New Roman" w:hAnsi="Times New Roman" w:cs="Times New Roman"/>
          <w:sz w:val="24"/>
          <w:szCs w:val="24"/>
        </w:rPr>
        <w:t>анализ</w:t>
      </w:r>
      <w:r w:rsidR="00843957">
        <w:rPr>
          <w:rFonts w:ascii="Times New Roman" w:hAnsi="Times New Roman" w:cs="Times New Roman"/>
          <w:sz w:val="24"/>
          <w:szCs w:val="24"/>
        </w:rPr>
        <w:t>н</w:t>
      </w:r>
      <w:r w:rsidRPr="004A39D5">
        <w:rPr>
          <w:rFonts w:ascii="Times New Roman" w:hAnsi="Times New Roman" w:cs="Times New Roman"/>
          <w:sz w:val="24"/>
          <w:szCs w:val="24"/>
        </w:rPr>
        <w:t xml:space="preserve">и цени </w:t>
      </w:r>
      <w:r w:rsidRPr="004A39D5">
        <w:rPr>
          <w:rFonts w:ascii="Times New Roman" w:hAnsi="Times New Roman" w:cs="Times New Roman"/>
          <w:sz w:val="24"/>
          <w:szCs w:val="24"/>
        </w:rPr>
        <w:lastRenderedPageBreak/>
        <w:t>комисията е състав</w:t>
      </w:r>
      <w:r w:rsidR="009B7811">
        <w:rPr>
          <w:rFonts w:ascii="Times New Roman" w:hAnsi="Times New Roman" w:cs="Times New Roman"/>
          <w:sz w:val="24"/>
          <w:szCs w:val="24"/>
        </w:rPr>
        <w:t>и</w:t>
      </w:r>
      <w:r w:rsidRPr="004A39D5">
        <w:rPr>
          <w:rFonts w:ascii="Times New Roman" w:hAnsi="Times New Roman" w:cs="Times New Roman"/>
          <w:sz w:val="24"/>
          <w:szCs w:val="24"/>
        </w:rPr>
        <w:t>ла заключение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че той е включил</w:t>
      </w:r>
      <w:r w:rsidR="009B7811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както всички ценообразуващи компоненти</w:t>
      </w:r>
      <w:r w:rsidR="003C7E18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така е спазил и реда</w:t>
      </w:r>
      <w:r w:rsidR="003C7E18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и алгорит</w:t>
      </w:r>
      <w:r w:rsidR="003C7E18">
        <w:rPr>
          <w:rFonts w:ascii="Times New Roman" w:hAnsi="Times New Roman" w:cs="Times New Roman"/>
          <w:sz w:val="24"/>
          <w:szCs w:val="24"/>
        </w:rPr>
        <w:t>ъ</w:t>
      </w:r>
      <w:r w:rsidRPr="004A39D5">
        <w:rPr>
          <w:rFonts w:ascii="Times New Roman" w:hAnsi="Times New Roman" w:cs="Times New Roman"/>
          <w:sz w:val="24"/>
          <w:szCs w:val="24"/>
        </w:rPr>
        <w:t>ма на калкулацията за обра</w:t>
      </w:r>
      <w:r w:rsidR="003C7E18">
        <w:rPr>
          <w:rFonts w:ascii="Times New Roman" w:hAnsi="Times New Roman" w:cs="Times New Roman"/>
          <w:sz w:val="24"/>
          <w:szCs w:val="24"/>
        </w:rPr>
        <w:t>зу</w:t>
      </w:r>
      <w:r w:rsidRPr="004A39D5">
        <w:rPr>
          <w:rFonts w:ascii="Times New Roman" w:hAnsi="Times New Roman" w:cs="Times New Roman"/>
          <w:sz w:val="24"/>
          <w:szCs w:val="24"/>
        </w:rPr>
        <w:t xml:space="preserve">ване на </w:t>
      </w:r>
      <w:r w:rsidR="003C7E18">
        <w:rPr>
          <w:rFonts w:ascii="Times New Roman" w:hAnsi="Times New Roman" w:cs="Times New Roman"/>
          <w:sz w:val="24"/>
          <w:szCs w:val="24"/>
        </w:rPr>
        <w:t>а</w:t>
      </w:r>
      <w:r w:rsidRPr="004A39D5">
        <w:rPr>
          <w:rFonts w:ascii="Times New Roman" w:hAnsi="Times New Roman" w:cs="Times New Roman"/>
          <w:sz w:val="24"/>
          <w:szCs w:val="24"/>
        </w:rPr>
        <w:t>нал</w:t>
      </w:r>
      <w:r w:rsidR="003C7E18">
        <w:rPr>
          <w:rFonts w:ascii="Times New Roman" w:hAnsi="Times New Roman" w:cs="Times New Roman"/>
          <w:sz w:val="24"/>
          <w:szCs w:val="24"/>
        </w:rPr>
        <w:t>и</w:t>
      </w:r>
      <w:r w:rsidRPr="004A39D5">
        <w:rPr>
          <w:rFonts w:ascii="Times New Roman" w:hAnsi="Times New Roman" w:cs="Times New Roman"/>
          <w:sz w:val="24"/>
          <w:szCs w:val="24"/>
        </w:rPr>
        <w:t xml:space="preserve">зните цени по отделните дейности. </w:t>
      </w:r>
    </w:p>
    <w:p w:rsidR="00A70C46" w:rsidRDefault="004A39D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39D5">
        <w:rPr>
          <w:rFonts w:ascii="Times New Roman" w:hAnsi="Times New Roman" w:cs="Times New Roman"/>
          <w:sz w:val="24"/>
          <w:szCs w:val="24"/>
        </w:rPr>
        <w:t>Възложителя</w:t>
      </w:r>
      <w:r w:rsidR="00D85FD5">
        <w:rPr>
          <w:rFonts w:ascii="Times New Roman" w:hAnsi="Times New Roman" w:cs="Times New Roman"/>
          <w:sz w:val="24"/>
          <w:szCs w:val="24"/>
        </w:rPr>
        <w:t xml:space="preserve">т </w:t>
      </w:r>
      <w:r w:rsidRPr="004A39D5">
        <w:rPr>
          <w:rFonts w:ascii="Times New Roman" w:hAnsi="Times New Roman" w:cs="Times New Roman"/>
          <w:sz w:val="24"/>
          <w:szCs w:val="24"/>
        </w:rPr>
        <w:t xml:space="preserve">в следващото твърдение на </w:t>
      </w:r>
      <w:r w:rsidR="004C1B99" w:rsidRPr="00354E7A">
        <w:rPr>
          <w:rFonts w:ascii="Times New Roman" w:hAnsi="Times New Roman"/>
          <w:sz w:val="24"/>
          <w:szCs w:val="24"/>
        </w:rPr>
        <w:t xml:space="preserve">ДЗЗД „БКС Строй“ </w:t>
      </w:r>
      <w:r w:rsidRPr="004A39D5">
        <w:rPr>
          <w:rFonts w:ascii="Times New Roman" w:hAnsi="Times New Roman" w:cs="Times New Roman"/>
          <w:sz w:val="24"/>
          <w:szCs w:val="24"/>
        </w:rPr>
        <w:t>е</w:t>
      </w:r>
      <w:r w:rsidR="00D85FD5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 w:rsidR="00D85FD5">
        <w:rPr>
          <w:rFonts w:ascii="Times New Roman" w:hAnsi="Times New Roman" w:cs="Times New Roman"/>
          <w:sz w:val="24"/>
          <w:szCs w:val="24"/>
        </w:rPr>
        <w:t>ят</w:t>
      </w:r>
      <w:r w:rsidRPr="004A39D5">
        <w:rPr>
          <w:rFonts w:ascii="Times New Roman" w:hAnsi="Times New Roman" w:cs="Times New Roman"/>
          <w:sz w:val="24"/>
          <w:szCs w:val="24"/>
        </w:rPr>
        <w:t xml:space="preserve"> оперира</w:t>
      </w:r>
      <w:r w:rsidR="00D85FD5">
        <w:rPr>
          <w:rFonts w:ascii="Times New Roman" w:hAnsi="Times New Roman" w:cs="Times New Roman"/>
          <w:sz w:val="24"/>
          <w:szCs w:val="24"/>
        </w:rPr>
        <w:t xml:space="preserve"> с</w:t>
      </w:r>
      <w:r w:rsidRPr="004A39D5">
        <w:rPr>
          <w:rFonts w:ascii="Times New Roman" w:hAnsi="Times New Roman" w:cs="Times New Roman"/>
          <w:sz w:val="24"/>
          <w:szCs w:val="24"/>
        </w:rPr>
        <w:t xml:space="preserve"> бюджетни средства и при </w:t>
      </w:r>
      <w:r w:rsidR="00D85FD5">
        <w:rPr>
          <w:rFonts w:ascii="Times New Roman" w:hAnsi="Times New Roman" w:cs="Times New Roman"/>
          <w:sz w:val="24"/>
          <w:szCs w:val="24"/>
        </w:rPr>
        <w:t>с</w:t>
      </w:r>
      <w:r w:rsidRPr="004A39D5">
        <w:rPr>
          <w:rFonts w:ascii="Times New Roman" w:hAnsi="Times New Roman" w:cs="Times New Roman"/>
          <w:sz w:val="24"/>
          <w:szCs w:val="24"/>
        </w:rPr>
        <w:t>пазване на основния принцип за осигуряване на ефективност при разход</w:t>
      </w:r>
      <w:r w:rsidR="00D85FD5">
        <w:rPr>
          <w:rFonts w:ascii="Times New Roman" w:hAnsi="Times New Roman" w:cs="Times New Roman"/>
          <w:sz w:val="24"/>
          <w:szCs w:val="24"/>
        </w:rPr>
        <w:t>в</w:t>
      </w:r>
      <w:r w:rsidRPr="004A39D5">
        <w:rPr>
          <w:rFonts w:ascii="Times New Roman" w:hAnsi="Times New Roman" w:cs="Times New Roman"/>
          <w:sz w:val="24"/>
          <w:szCs w:val="24"/>
        </w:rPr>
        <w:t>а</w:t>
      </w:r>
      <w:r w:rsidR="00D85FD5">
        <w:rPr>
          <w:rFonts w:ascii="Times New Roman" w:hAnsi="Times New Roman" w:cs="Times New Roman"/>
          <w:sz w:val="24"/>
          <w:szCs w:val="24"/>
        </w:rPr>
        <w:t xml:space="preserve">не </w:t>
      </w:r>
      <w:r w:rsidRPr="004A39D5">
        <w:rPr>
          <w:rFonts w:ascii="Times New Roman" w:hAnsi="Times New Roman" w:cs="Times New Roman"/>
          <w:sz w:val="24"/>
          <w:szCs w:val="24"/>
        </w:rPr>
        <w:t>на публичните средства</w:t>
      </w:r>
      <w:r w:rsidR="00D85FD5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то</w:t>
      </w:r>
      <w:r w:rsidR="00D85FD5">
        <w:rPr>
          <w:rFonts w:ascii="Times New Roman" w:hAnsi="Times New Roman" w:cs="Times New Roman"/>
          <w:sz w:val="24"/>
          <w:szCs w:val="24"/>
        </w:rPr>
        <w:t xml:space="preserve"> </w:t>
      </w:r>
      <w:r w:rsidRPr="004A39D5">
        <w:rPr>
          <w:rFonts w:ascii="Times New Roman" w:hAnsi="Times New Roman" w:cs="Times New Roman"/>
          <w:sz w:val="24"/>
          <w:szCs w:val="24"/>
        </w:rPr>
        <w:t>е следвало да извърши мотивирана преценка доколко предлаган</w:t>
      </w:r>
      <w:r w:rsidR="00D85FD5">
        <w:rPr>
          <w:rFonts w:ascii="Times New Roman" w:hAnsi="Times New Roman" w:cs="Times New Roman"/>
          <w:sz w:val="24"/>
          <w:szCs w:val="24"/>
        </w:rPr>
        <w:t>ата от у</w:t>
      </w:r>
      <w:r w:rsidRPr="004A39D5">
        <w:rPr>
          <w:rFonts w:ascii="Times New Roman" w:hAnsi="Times New Roman" w:cs="Times New Roman"/>
          <w:sz w:val="24"/>
          <w:szCs w:val="24"/>
        </w:rPr>
        <w:t>частниците ниска цена е финансово о</w:t>
      </w:r>
      <w:r w:rsidR="00D85FD5">
        <w:rPr>
          <w:rFonts w:ascii="Times New Roman" w:hAnsi="Times New Roman" w:cs="Times New Roman"/>
          <w:sz w:val="24"/>
          <w:szCs w:val="24"/>
        </w:rPr>
        <w:t>бо</w:t>
      </w:r>
      <w:r w:rsidRPr="004A39D5">
        <w:rPr>
          <w:rFonts w:ascii="Times New Roman" w:hAnsi="Times New Roman" w:cs="Times New Roman"/>
          <w:sz w:val="24"/>
          <w:szCs w:val="24"/>
        </w:rPr>
        <w:t>снован</w:t>
      </w:r>
      <w:r w:rsidR="00D85FD5">
        <w:rPr>
          <w:rFonts w:ascii="Times New Roman" w:hAnsi="Times New Roman" w:cs="Times New Roman"/>
          <w:sz w:val="24"/>
          <w:szCs w:val="24"/>
        </w:rPr>
        <w:t>а</w:t>
      </w:r>
      <w:r w:rsidRPr="004A39D5">
        <w:rPr>
          <w:rFonts w:ascii="Times New Roman" w:hAnsi="Times New Roman" w:cs="Times New Roman"/>
          <w:sz w:val="24"/>
          <w:szCs w:val="24"/>
        </w:rPr>
        <w:t xml:space="preserve"> и стабилн</w:t>
      </w:r>
      <w:r w:rsidR="00D85FD5">
        <w:rPr>
          <w:rFonts w:ascii="Times New Roman" w:hAnsi="Times New Roman" w:cs="Times New Roman"/>
          <w:sz w:val="24"/>
          <w:szCs w:val="24"/>
        </w:rPr>
        <w:t>а,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не само дали е бюджетно изгодно</w:t>
      </w:r>
      <w:r w:rsidR="00D85FD5">
        <w:rPr>
          <w:rFonts w:ascii="Times New Roman" w:hAnsi="Times New Roman" w:cs="Times New Roman"/>
          <w:sz w:val="24"/>
          <w:szCs w:val="24"/>
        </w:rPr>
        <w:t>. Ко</w:t>
      </w:r>
      <w:r w:rsidRPr="004A39D5">
        <w:rPr>
          <w:rFonts w:ascii="Times New Roman" w:hAnsi="Times New Roman" w:cs="Times New Roman"/>
          <w:sz w:val="24"/>
          <w:szCs w:val="24"/>
        </w:rPr>
        <w:t xml:space="preserve">мисията </w:t>
      </w:r>
      <w:r w:rsidR="00D85FD5">
        <w:rPr>
          <w:rFonts w:ascii="Times New Roman" w:hAnsi="Times New Roman" w:cs="Times New Roman"/>
          <w:sz w:val="24"/>
          <w:szCs w:val="24"/>
        </w:rPr>
        <w:t>е</w:t>
      </w:r>
      <w:r w:rsidRPr="004A39D5">
        <w:rPr>
          <w:rFonts w:ascii="Times New Roman" w:hAnsi="Times New Roman" w:cs="Times New Roman"/>
          <w:sz w:val="24"/>
          <w:szCs w:val="24"/>
        </w:rPr>
        <w:t xml:space="preserve"> направи</w:t>
      </w:r>
      <w:r w:rsidR="00D85FD5">
        <w:rPr>
          <w:rFonts w:ascii="Times New Roman" w:hAnsi="Times New Roman" w:cs="Times New Roman"/>
          <w:sz w:val="24"/>
          <w:szCs w:val="24"/>
        </w:rPr>
        <w:t>ла</w:t>
      </w:r>
      <w:r w:rsidRPr="004A39D5">
        <w:rPr>
          <w:rFonts w:ascii="Times New Roman" w:hAnsi="Times New Roman" w:cs="Times New Roman"/>
          <w:sz w:val="24"/>
          <w:szCs w:val="24"/>
        </w:rPr>
        <w:t xml:space="preserve"> своята преценка </w:t>
      </w:r>
      <w:r w:rsidR="00D85FD5">
        <w:rPr>
          <w:rFonts w:ascii="Times New Roman" w:hAnsi="Times New Roman" w:cs="Times New Roman"/>
          <w:sz w:val="24"/>
          <w:szCs w:val="24"/>
        </w:rPr>
        <w:t>въ</w:t>
      </w:r>
      <w:r w:rsidRPr="004A39D5">
        <w:rPr>
          <w:rFonts w:ascii="Times New Roman" w:hAnsi="Times New Roman" w:cs="Times New Roman"/>
          <w:sz w:val="24"/>
          <w:szCs w:val="24"/>
        </w:rPr>
        <w:t>з основа на получените от участниците документи и доказателства</w:t>
      </w:r>
      <w:r w:rsidR="00D85FD5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подробно описани и разгледани в работните протоколи и </w:t>
      </w:r>
      <w:r w:rsidR="00D85FD5">
        <w:rPr>
          <w:rFonts w:ascii="Times New Roman" w:hAnsi="Times New Roman" w:cs="Times New Roman"/>
          <w:sz w:val="24"/>
          <w:szCs w:val="24"/>
        </w:rPr>
        <w:t xml:space="preserve">в </w:t>
      </w:r>
      <w:r w:rsidRPr="004A39D5">
        <w:rPr>
          <w:rFonts w:ascii="Times New Roman" w:hAnsi="Times New Roman" w:cs="Times New Roman"/>
          <w:sz w:val="24"/>
          <w:szCs w:val="24"/>
        </w:rPr>
        <w:t>доклад</w:t>
      </w:r>
      <w:r w:rsidR="00D85FD5">
        <w:rPr>
          <w:rFonts w:ascii="Times New Roman" w:hAnsi="Times New Roman" w:cs="Times New Roman"/>
          <w:sz w:val="24"/>
          <w:szCs w:val="24"/>
        </w:rPr>
        <w:t>а от нейна</w:t>
      </w:r>
      <w:r w:rsidRPr="004A39D5">
        <w:rPr>
          <w:rFonts w:ascii="Times New Roman" w:hAnsi="Times New Roman" w:cs="Times New Roman"/>
          <w:sz w:val="24"/>
          <w:szCs w:val="24"/>
        </w:rPr>
        <w:t>та работа</w:t>
      </w:r>
      <w:r w:rsidR="00A70C46">
        <w:rPr>
          <w:rFonts w:ascii="Times New Roman" w:hAnsi="Times New Roman" w:cs="Times New Roman"/>
          <w:sz w:val="24"/>
          <w:szCs w:val="24"/>
        </w:rPr>
        <w:t>.</w:t>
      </w:r>
    </w:p>
    <w:p w:rsidR="00A70C46" w:rsidRDefault="00A70C46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A39D5" w:rsidRPr="004A39D5">
        <w:rPr>
          <w:rFonts w:ascii="Times New Roman" w:hAnsi="Times New Roman" w:cs="Times New Roman"/>
          <w:sz w:val="24"/>
          <w:szCs w:val="24"/>
        </w:rPr>
        <w:t>ържим да отбележим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че държавното предприятие работи със същия изпълнител по друг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обособена позиция от рамко</w:t>
      </w:r>
      <w:r>
        <w:rPr>
          <w:rFonts w:ascii="Times New Roman" w:hAnsi="Times New Roman" w:cs="Times New Roman"/>
          <w:sz w:val="24"/>
          <w:szCs w:val="24"/>
        </w:rPr>
        <w:t>вот</w:t>
      </w:r>
      <w:r w:rsidR="004A39D5" w:rsidRPr="004A39D5">
        <w:rPr>
          <w:rFonts w:ascii="Times New Roman" w:hAnsi="Times New Roman" w:cs="Times New Roman"/>
          <w:sz w:val="24"/>
          <w:szCs w:val="24"/>
        </w:rPr>
        <w:t>о споразумение от обществената поръчка на съвсем идентични цени</w:t>
      </w:r>
      <w:r>
        <w:rPr>
          <w:rFonts w:ascii="Times New Roman" w:hAnsi="Times New Roman" w:cs="Times New Roman"/>
          <w:sz w:val="24"/>
          <w:szCs w:val="24"/>
        </w:rPr>
        <w:t xml:space="preserve">, със </w:t>
      </w:r>
      <w:r w:rsidR="004A39D5" w:rsidRPr="004A39D5">
        <w:rPr>
          <w:rFonts w:ascii="Times New Roman" w:hAnsi="Times New Roman" w:cs="Times New Roman"/>
          <w:sz w:val="24"/>
          <w:szCs w:val="24"/>
        </w:rPr>
        <w:t>същите ценови параметри</w:t>
      </w:r>
      <w:r>
        <w:rPr>
          <w:rFonts w:ascii="Times New Roman" w:hAnsi="Times New Roman" w:cs="Times New Roman"/>
          <w:sz w:val="24"/>
          <w:szCs w:val="24"/>
        </w:rPr>
        <w:t>, като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които са част от офер</w:t>
      </w:r>
      <w:r>
        <w:rPr>
          <w:rFonts w:ascii="Times New Roman" w:hAnsi="Times New Roman" w:cs="Times New Roman"/>
          <w:sz w:val="24"/>
          <w:szCs w:val="24"/>
        </w:rPr>
        <w:t>ираните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по обособена позиция </w:t>
      </w:r>
      <w:r w:rsidR="004C1B99">
        <w:rPr>
          <w:rFonts w:ascii="Times New Roman" w:hAnsi="Times New Roman" w:cs="Times New Roman"/>
          <w:sz w:val="24"/>
          <w:szCs w:val="24"/>
        </w:rPr>
        <w:t>№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6. </w:t>
      </w:r>
    </w:p>
    <w:p w:rsidR="00A70C46" w:rsidRDefault="004A39D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39D5">
        <w:rPr>
          <w:rFonts w:ascii="Times New Roman" w:hAnsi="Times New Roman" w:cs="Times New Roman"/>
          <w:sz w:val="24"/>
          <w:szCs w:val="24"/>
        </w:rPr>
        <w:t>Държим да отбележим че участник</w:t>
      </w:r>
      <w:r w:rsidR="00A70C46">
        <w:rPr>
          <w:rFonts w:ascii="Times New Roman" w:hAnsi="Times New Roman" w:cs="Times New Roman"/>
          <w:sz w:val="24"/>
          <w:szCs w:val="24"/>
        </w:rPr>
        <w:t>ът</w:t>
      </w:r>
      <w:r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="00A70C4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70C46">
        <w:rPr>
          <w:rFonts w:ascii="Times New Roman" w:hAnsi="Times New Roman" w:cs="Times New Roman"/>
          <w:sz w:val="24"/>
          <w:szCs w:val="24"/>
        </w:rPr>
        <w:t>Ековат</w:t>
      </w:r>
      <w:proofErr w:type="spellEnd"/>
      <w:r w:rsidR="00A70C46" w:rsidRPr="004A39D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A70C46">
        <w:rPr>
          <w:rFonts w:ascii="Times New Roman" w:hAnsi="Times New Roman" w:cs="Times New Roman"/>
          <w:sz w:val="24"/>
          <w:szCs w:val="24"/>
        </w:rPr>
        <w:t>“</w:t>
      </w:r>
      <w:r w:rsidR="00A70C46" w:rsidRPr="004A39D5">
        <w:rPr>
          <w:rFonts w:ascii="Times New Roman" w:hAnsi="Times New Roman" w:cs="Times New Roman"/>
          <w:sz w:val="24"/>
          <w:szCs w:val="24"/>
        </w:rPr>
        <w:t xml:space="preserve"> </w:t>
      </w:r>
      <w:r w:rsidRPr="004A39D5">
        <w:rPr>
          <w:rFonts w:ascii="Times New Roman" w:hAnsi="Times New Roman" w:cs="Times New Roman"/>
          <w:sz w:val="24"/>
          <w:szCs w:val="24"/>
        </w:rPr>
        <w:t>се позовава наличие на ефективна и стро</w:t>
      </w:r>
      <w:r w:rsidR="00A70C46">
        <w:rPr>
          <w:rFonts w:ascii="Times New Roman" w:hAnsi="Times New Roman" w:cs="Times New Roman"/>
          <w:sz w:val="24"/>
          <w:szCs w:val="24"/>
        </w:rPr>
        <w:t>й</w:t>
      </w:r>
      <w:r w:rsidRPr="004A39D5">
        <w:rPr>
          <w:rFonts w:ascii="Times New Roman" w:hAnsi="Times New Roman" w:cs="Times New Roman"/>
          <w:sz w:val="24"/>
          <w:szCs w:val="24"/>
        </w:rPr>
        <w:t>н</w:t>
      </w:r>
      <w:r w:rsidR="00A70C46">
        <w:rPr>
          <w:rFonts w:ascii="Times New Roman" w:hAnsi="Times New Roman" w:cs="Times New Roman"/>
          <w:sz w:val="24"/>
          <w:szCs w:val="24"/>
        </w:rPr>
        <w:t>а</w:t>
      </w:r>
      <w:r w:rsidRPr="004A39D5">
        <w:rPr>
          <w:rFonts w:ascii="Times New Roman" w:hAnsi="Times New Roman" w:cs="Times New Roman"/>
          <w:sz w:val="24"/>
          <w:szCs w:val="24"/>
        </w:rPr>
        <w:t xml:space="preserve"> организация на работния процес</w:t>
      </w:r>
      <w:r w:rsidR="00A70C46">
        <w:rPr>
          <w:rFonts w:ascii="Times New Roman" w:hAnsi="Times New Roman" w:cs="Times New Roman"/>
          <w:sz w:val="24"/>
          <w:szCs w:val="24"/>
        </w:rPr>
        <w:t xml:space="preserve">, </w:t>
      </w:r>
      <w:r w:rsidRPr="004A39D5">
        <w:rPr>
          <w:rFonts w:ascii="Times New Roman" w:hAnsi="Times New Roman" w:cs="Times New Roman"/>
          <w:sz w:val="24"/>
          <w:szCs w:val="24"/>
        </w:rPr>
        <w:t xml:space="preserve"> ко</w:t>
      </w:r>
      <w:r w:rsidR="00A70C46">
        <w:rPr>
          <w:rFonts w:ascii="Times New Roman" w:hAnsi="Times New Roman" w:cs="Times New Roman"/>
          <w:sz w:val="24"/>
          <w:szCs w:val="24"/>
        </w:rPr>
        <w:t>я</w:t>
      </w:r>
      <w:r w:rsidRPr="004A39D5">
        <w:rPr>
          <w:rFonts w:ascii="Times New Roman" w:hAnsi="Times New Roman" w:cs="Times New Roman"/>
          <w:sz w:val="24"/>
          <w:szCs w:val="24"/>
        </w:rPr>
        <w:t xml:space="preserve">то се постига качествено и </w:t>
      </w:r>
      <w:r w:rsidR="00A70C46">
        <w:rPr>
          <w:rFonts w:ascii="Times New Roman" w:hAnsi="Times New Roman" w:cs="Times New Roman"/>
          <w:sz w:val="24"/>
          <w:szCs w:val="24"/>
        </w:rPr>
        <w:t xml:space="preserve">в </w:t>
      </w:r>
      <w:r w:rsidRPr="004A39D5">
        <w:rPr>
          <w:rFonts w:ascii="Times New Roman" w:hAnsi="Times New Roman" w:cs="Times New Roman"/>
          <w:sz w:val="24"/>
          <w:szCs w:val="24"/>
        </w:rPr>
        <w:t>срок изпълнение на възложените дейности</w:t>
      </w:r>
      <w:r w:rsidR="00A70C46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наличие на квалифицирани специалисти в областта на почистването от храстов</w:t>
      </w:r>
      <w:r w:rsidR="00A70C46">
        <w:rPr>
          <w:rFonts w:ascii="Times New Roman" w:hAnsi="Times New Roman" w:cs="Times New Roman"/>
          <w:sz w:val="24"/>
          <w:szCs w:val="24"/>
        </w:rPr>
        <w:t>ид</w:t>
      </w:r>
      <w:r w:rsidRPr="004A39D5">
        <w:rPr>
          <w:rFonts w:ascii="Times New Roman" w:hAnsi="Times New Roman" w:cs="Times New Roman"/>
          <w:sz w:val="24"/>
          <w:szCs w:val="24"/>
        </w:rPr>
        <w:t>на растителност</w:t>
      </w:r>
      <w:r w:rsidR="00A70C46">
        <w:rPr>
          <w:rFonts w:ascii="Times New Roman" w:hAnsi="Times New Roman" w:cs="Times New Roman"/>
          <w:sz w:val="24"/>
          <w:szCs w:val="24"/>
        </w:rPr>
        <w:t xml:space="preserve">, </w:t>
      </w:r>
      <w:r w:rsidRPr="004A39D5">
        <w:rPr>
          <w:rFonts w:ascii="Times New Roman" w:hAnsi="Times New Roman" w:cs="Times New Roman"/>
          <w:sz w:val="24"/>
          <w:szCs w:val="24"/>
        </w:rPr>
        <w:t>предвидени като дейности за изпълнение на настоящата поръчка</w:t>
      </w:r>
      <w:r w:rsidR="00A70C46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собствен персонал и прочие</w:t>
      </w:r>
      <w:r w:rsidR="00A70C46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и прочие. </w:t>
      </w:r>
    </w:p>
    <w:p w:rsidR="00FF5B5C" w:rsidRDefault="004A39D5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39D5">
        <w:rPr>
          <w:rFonts w:ascii="Times New Roman" w:hAnsi="Times New Roman" w:cs="Times New Roman"/>
          <w:sz w:val="24"/>
          <w:szCs w:val="24"/>
        </w:rPr>
        <w:t>Същ</w:t>
      </w:r>
      <w:r w:rsidR="00A70C46">
        <w:rPr>
          <w:rFonts w:ascii="Times New Roman" w:hAnsi="Times New Roman" w:cs="Times New Roman"/>
          <w:sz w:val="24"/>
          <w:szCs w:val="24"/>
        </w:rPr>
        <w:t xml:space="preserve">ите са относими </w:t>
      </w:r>
      <w:r w:rsidRPr="004A39D5">
        <w:rPr>
          <w:rFonts w:ascii="Times New Roman" w:hAnsi="Times New Roman" w:cs="Times New Roman"/>
          <w:sz w:val="24"/>
          <w:szCs w:val="24"/>
        </w:rPr>
        <w:t>към предложените единични цени по съответните дейности</w:t>
      </w:r>
      <w:r w:rsidR="00A70C46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предметна поръчката</w:t>
      </w:r>
      <w:r w:rsidR="00A70C46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комисията счита</w:t>
      </w:r>
      <w:r w:rsidR="00FF5B5C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че всички заложени в анализните цени са необходими</w:t>
      </w:r>
      <w:r w:rsidR="00FF5B5C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п</w:t>
      </w:r>
      <w:r w:rsidR="00FF5B5C">
        <w:rPr>
          <w:rFonts w:ascii="Times New Roman" w:hAnsi="Times New Roman" w:cs="Times New Roman"/>
          <w:sz w:val="24"/>
          <w:szCs w:val="24"/>
        </w:rPr>
        <w:t>р</w:t>
      </w:r>
      <w:r w:rsidRPr="004A39D5">
        <w:rPr>
          <w:rFonts w:ascii="Times New Roman" w:hAnsi="Times New Roman" w:cs="Times New Roman"/>
          <w:sz w:val="24"/>
          <w:szCs w:val="24"/>
        </w:rPr>
        <w:t>о</w:t>
      </w:r>
      <w:r w:rsidR="00FF5B5C">
        <w:rPr>
          <w:rFonts w:ascii="Times New Roman" w:hAnsi="Times New Roman" w:cs="Times New Roman"/>
          <w:sz w:val="24"/>
          <w:szCs w:val="24"/>
        </w:rPr>
        <w:t>гноз</w:t>
      </w:r>
      <w:r w:rsidRPr="004A39D5">
        <w:rPr>
          <w:rFonts w:ascii="Times New Roman" w:hAnsi="Times New Roman" w:cs="Times New Roman"/>
          <w:sz w:val="24"/>
          <w:szCs w:val="24"/>
        </w:rPr>
        <w:t xml:space="preserve">ните цени </w:t>
      </w:r>
      <w:r w:rsidR="00FF5B5C">
        <w:rPr>
          <w:rFonts w:ascii="Times New Roman" w:hAnsi="Times New Roman" w:cs="Times New Roman"/>
          <w:sz w:val="24"/>
          <w:szCs w:val="24"/>
        </w:rPr>
        <w:t>и ра</w:t>
      </w:r>
      <w:r w:rsidRPr="004A39D5">
        <w:rPr>
          <w:rFonts w:ascii="Times New Roman" w:hAnsi="Times New Roman" w:cs="Times New Roman"/>
          <w:sz w:val="24"/>
          <w:szCs w:val="24"/>
        </w:rPr>
        <w:t>зходи са необходими и съпътстващи дейностите на съответните основни видове работи и елементи</w:t>
      </w:r>
      <w:r w:rsidR="00FF5B5C">
        <w:rPr>
          <w:rFonts w:ascii="Times New Roman" w:hAnsi="Times New Roman" w:cs="Times New Roman"/>
          <w:sz w:val="24"/>
          <w:szCs w:val="24"/>
        </w:rPr>
        <w:t>те на остойностява</w:t>
      </w:r>
      <w:r w:rsidRPr="004A39D5">
        <w:rPr>
          <w:rFonts w:ascii="Times New Roman" w:hAnsi="Times New Roman" w:cs="Times New Roman"/>
          <w:sz w:val="24"/>
          <w:szCs w:val="24"/>
        </w:rPr>
        <w:t>не на предвиден</w:t>
      </w:r>
      <w:r w:rsidR="00FF5B5C">
        <w:rPr>
          <w:rFonts w:ascii="Times New Roman" w:hAnsi="Times New Roman" w:cs="Times New Roman"/>
          <w:sz w:val="24"/>
          <w:szCs w:val="24"/>
        </w:rPr>
        <w:t>и</w:t>
      </w:r>
      <w:r w:rsidRPr="004A39D5">
        <w:rPr>
          <w:rFonts w:ascii="Times New Roman" w:hAnsi="Times New Roman" w:cs="Times New Roman"/>
          <w:sz w:val="24"/>
          <w:szCs w:val="24"/>
        </w:rPr>
        <w:t>те</w:t>
      </w:r>
      <w:r w:rsidR="00FF5B5C">
        <w:rPr>
          <w:rFonts w:ascii="Times New Roman" w:hAnsi="Times New Roman" w:cs="Times New Roman"/>
          <w:sz w:val="24"/>
          <w:szCs w:val="24"/>
        </w:rPr>
        <w:t xml:space="preserve"> </w:t>
      </w:r>
      <w:r w:rsidRPr="004A39D5">
        <w:rPr>
          <w:rFonts w:ascii="Times New Roman" w:hAnsi="Times New Roman" w:cs="Times New Roman"/>
          <w:sz w:val="24"/>
          <w:szCs w:val="24"/>
        </w:rPr>
        <w:t>ра</w:t>
      </w:r>
      <w:r w:rsidR="00FF5B5C">
        <w:rPr>
          <w:rFonts w:ascii="Times New Roman" w:hAnsi="Times New Roman" w:cs="Times New Roman"/>
          <w:sz w:val="24"/>
          <w:szCs w:val="24"/>
        </w:rPr>
        <w:t>зходи.</w:t>
      </w:r>
    </w:p>
    <w:p w:rsidR="00C1174B" w:rsidRDefault="00FF5B5C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4A39D5" w:rsidRPr="004A39D5">
        <w:rPr>
          <w:rFonts w:ascii="Times New Roman" w:hAnsi="Times New Roman" w:cs="Times New Roman"/>
          <w:sz w:val="24"/>
          <w:szCs w:val="24"/>
        </w:rPr>
        <w:t>ържавното предприятие възразява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4A39D5" w:rsidRPr="004A39D5">
        <w:rPr>
          <w:rFonts w:ascii="Times New Roman" w:hAnsi="Times New Roman" w:cs="Times New Roman"/>
          <w:sz w:val="24"/>
          <w:szCs w:val="24"/>
        </w:rPr>
        <w:t>озовавайки се на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че за направеното искане за възлагане на разходи по препи</w:t>
      </w:r>
      <w:r w:rsidR="004C1B99">
        <w:rPr>
          <w:rFonts w:ascii="Times New Roman" w:hAnsi="Times New Roman" w:cs="Times New Roman"/>
          <w:sz w:val="24"/>
          <w:szCs w:val="24"/>
        </w:rPr>
        <w:t>с</w:t>
      </w:r>
      <w:r w:rsidR="004A39D5" w:rsidRPr="004A39D5">
        <w:rPr>
          <w:rFonts w:ascii="Times New Roman" w:hAnsi="Times New Roman" w:cs="Times New Roman"/>
          <w:sz w:val="24"/>
          <w:szCs w:val="24"/>
        </w:rPr>
        <w:t>ката</w:t>
      </w:r>
      <w:r>
        <w:rPr>
          <w:rFonts w:ascii="Times New Roman" w:hAnsi="Times New Roman" w:cs="Times New Roman"/>
          <w:sz w:val="24"/>
          <w:szCs w:val="24"/>
        </w:rPr>
        <w:t xml:space="preserve">, като се позовава на обстоятелството, че липсват </w:t>
      </w:r>
      <w:r w:rsidR="00C1174B">
        <w:rPr>
          <w:rFonts w:ascii="Times New Roman" w:hAnsi="Times New Roman" w:cs="Times New Roman"/>
          <w:sz w:val="24"/>
          <w:szCs w:val="24"/>
        </w:rPr>
        <w:t xml:space="preserve">приложени документи, удостоверяващи 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направ</w:t>
      </w:r>
      <w:r w:rsidR="00C1174B">
        <w:rPr>
          <w:rFonts w:ascii="Times New Roman" w:hAnsi="Times New Roman" w:cs="Times New Roman"/>
          <w:sz w:val="24"/>
          <w:szCs w:val="24"/>
        </w:rPr>
        <w:t>ените разноски, кат</w:t>
      </w:r>
      <w:r w:rsidR="004A39D5" w:rsidRPr="004A39D5">
        <w:rPr>
          <w:rFonts w:ascii="Times New Roman" w:hAnsi="Times New Roman" w:cs="Times New Roman"/>
          <w:sz w:val="24"/>
          <w:szCs w:val="24"/>
        </w:rPr>
        <w:t>о договор за ползване на правна помощ и прочи</w:t>
      </w:r>
      <w:r w:rsidR="00C1174B">
        <w:rPr>
          <w:rFonts w:ascii="Times New Roman" w:hAnsi="Times New Roman" w:cs="Times New Roman"/>
          <w:sz w:val="24"/>
          <w:szCs w:val="24"/>
        </w:rPr>
        <w:t>е.</w:t>
      </w:r>
    </w:p>
    <w:p w:rsidR="00843957" w:rsidRDefault="00C1174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съответствие с горното молим да оставите решението на изпълнителн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директор в сила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като отхвърлите подадената пред вас жалба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заключение претендираме юриск</w:t>
      </w:r>
      <w:r w:rsidR="00843957">
        <w:rPr>
          <w:rFonts w:ascii="Times New Roman" w:hAnsi="Times New Roman" w:cs="Times New Roman"/>
          <w:sz w:val="24"/>
          <w:szCs w:val="24"/>
        </w:rPr>
        <w:t>.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843957">
        <w:rPr>
          <w:rFonts w:ascii="Times New Roman" w:hAnsi="Times New Roman" w:cs="Times New Roman"/>
          <w:sz w:val="24"/>
          <w:szCs w:val="24"/>
        </w:rPr>
        <w:t>,</w:t>
      </w:r>
      <w:r w:rsidR="004A39D5" w:rsidRPr="004A39D5">
        <w:rPr>
          <w:rFonts w:ascii="Times New Roman" w:hAnsi="Times New Roman" w:cs="Times New Roman"/>
          <w:sz w:val="24"/>
          <w:szCs w:val="24"/>
        </w:rPr>
        <w:t xml:space="preserve"> благодаря за вниманието. </w:t>
      </w:r>
    </w:p>
    <w:p w:rsidR="0083191A" w:rsidRDefault="0083191A" w:rsidP="008319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191A" w:rsidRDefault="00C1174B" w:rsidP="008319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F2216B" w:rsidRDefault="00C1174B" w:rsidP="00C117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2216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постановите решение, с което да по</w:t>
      </w:r>
      <w:r w:rsidRPr="004A39D5">
        <w:rPr>
          <w:rFonts w:ascii="Times New Roman" w:hAnsi="Times New Roman" w:cs="Times New Roman"/>
          <w:sz w:val="24"/>
          <w:szCs w:val="24"/>
        </w:rPr>
        <w:t>твърдите</w:t>
      </w:r>
      <w:r w:rsidR="00F2216B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F2216B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обосновано и законосъобразно решението на възложителя за избор на изпълнители </w:t>
      </w:r>
      <w:r w:rsidR="00F2216B">
        <w:rPr>
          <w:rFonts w:ascii="Times New Roman" w:hAnsi="Times New Roman" w:cs="Times New Roman"/>
          <w:sz w:val="24"/>
          <w:szCs w:val="24"/>
        </w:rPr>
        <w:t xml:space="preserve">по </w:t>
      </w:r>
      <w:r w:rsidRPr="004A39D5">
        <w:rPr>
          <w:rFonts w:ascii="Times New Roman" w:hAnsi="Times New Roman" w:cs="Times New Roman"/>
          <w:sz w:val="24"/>
          <w:szCs w:val="24"/>
        </w:rPr>
        <w:t>процесната обществена поръчка</w:t>
      </w:r>
      <w:r w:rsidR="00F2216B">
        <w:rPr>
          <w:rFonts w:ascii="Times New Roman" w:hAnsi="Times New Roman" w:cs="Times New Roman"/>
          <w:sz w:val="24"/>
          <w:szCs w:val="24"/>
        </w:rPr>
        <w:t>, к</w:t>
      </w:r>
      <w:r w:rsidRPr="004A39D5">
        <w:rPr>
          <w:rFonts w:ascii="Times New Roman" w:hAnsi="Times New Roman" w:cs="Times New Roman"/>
          <w:sz w:val="24"/>
          <w:szCs w:val="24"/>
        </w:rPr>
        <w:t>ато присъдите и направените о</w:t>
      </w:r>
      <w:r w:rsidR="00F2216B">
        <w:rPr>
          <w:rFonts w:ascii="Times New Roman" w:hAnsi="Times New Roman" w:cs="Times New Roman"/>
          <w:sz w:val="24"/>
          <w:szCs w:val="24"/>
        </w:rPr>
        <w:t>т дове</w:t>
      </w:r>
      <w:r w:rsidRPr="004A39D5">
        <w:rPr>
          <w:rFonts w:ascii="Times New Roman" w:hAnsi="Times New Roman" w:cs="Times New Roman"/>
          <w:sz w:val="24"/>
          <w:szCs w:val="24"/>
        </w:rPr>
        <w:t>р</w:t>
      </w:r>
      <w:r w:rsidR="00F2216B">
        <w:rPr>
          <w:rFonts w:ascii="Times New Roman" w:hAnsi="Times New Roman" w:cs="Times New Roman"/>
          <w:sz w:val="24"/>
          <w:szCs w:val="24"/>
        </w:rPr>
        <w:t>ителя</w:t>
      </w:r>
      <w:r w:rsidRPr="004A39D5">
        <w:rPr>
          <w:rFonts w:ascii="Times New Roman" w:hAnsi="Times New Roman" w:cs="Times New Roman"/>
          <w:sz w:val="24"/>
          <w:szCs w:val="24"/>
        </w:rPr>
        <w:t xml:space="preserve"> ми разноски</w:t>
      </w:r>
      <w:r w:rsidR="00F2216B">
        <w:rPr>
          <w:rFonts w:ascii="Times New Roman" w:hAnsi="Times New Roman" w:cs="Times New Roman"/>
          <w:sz w:val="24"/>
          <w:szCs w:val="24"/>
        </w:rPr>
        <w:t>, съобразно</w:t>
      </w:r>
      <w:r w:rsidRPr="004A39D5">
        <w:rPr>
          <w:rFonts w:ascii="Times New Roman" w:hAnsi="Times New Roman" w:cs="Times New Roman"/>
          <w:sz w:val="24"/>
          <w:szCs w:val="24"/>
        </w:rPr>
        <w:t xml:space="preserve"> списък за разноските</w:t>
      </w:r>
      <w:r w:rsidR="00F2216B">
        <w:rPr>
          <w:rFonts w:ascii="Times New Roman" w:hAnsi="Times New Roman" w:cs="Times New Roman"/>
          <w:sz w:val="24"/>
          <w:szCs w:val="24"/>
        </w:rPr>
        <w:t>,</w:t>
      </w:r>
      <w:r w:rsidRPr="004A39D5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 w:rsidR="00F2216B">
        <w:rPr>
          <w:rFonts w:ascii="Times New Roman" w:hAnsi="Times New Roman" w:cs="Times New Roman"/>
          <w:sz w:val="24"/>
          <w:szCs w:val="24"/>
        </w:rPr>
        <w:t>.</w:t>
      </w:r>
    </w:p>
    <w:p w:rsidR="00AB7C58" w:rsidRDefault="00F2216B" w:rsidP="00C117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ъм подробно изложеното от </w:t>
      </w:r>
      <w:proofErr w:type="spellStart"/>
      <w:r w:rsidR="00C1174B" w:rsidRPr="004A39D5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представител на възложителя становище единствено моля да вземете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че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правомерн</w:t>
      </w:r>
      <w:r>
        <w:rPr>
          <w:rFonts w:ascii="Times New Roman" w:hAnsi="Times New Roman" w:cs="Times New Roman"/>
          <w:sz w:val="24"/>
          <w:szCs w:val="24"/>
        </w:rPr>
        <w:t>о,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в изпълнение на указанията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дадени с решения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C1174B" w:rsidRPr="004A39D5">
        <w:rPr>
          <w:rFonts w:ascii="Times New Roman" w:hAnsi="Times New Roman" w:cs="Times New Roman"/>
          <w:sz w:val="24"/>
          <w:szCs w:val="24"/>
        </w:rPr>
        <w:t>10973 от 15</w:t>
      </w:r>
      <w:r>
        <w:rPr>
          <w:rFonts w:ascii="Times New Roman" w:hAnsi="Times New Roman" w:cs="Times New Roman"/>
          <w:sz w:val="24"/>
          <w:szCs w:val="24"/>
        </w:rPr>
        <w:t>.20.</w:t>
      </w:r>
      <w:r w:rsidR="00C1174B" w:rsidRPr="004A39D5">
        <w:rPr>
          <w:rFonts w:ascii="Times New Roman" w:hAnsi="Times New Roman" w:cs="Times New Roman"/>
          <w:sz w:val="24"/>
          <w:szCs w:val="24"/>
        </w:rPr>
        <w:t>2024 година по адм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дело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B7C58">
        <w:rPr>
          <w:rFonts w:ascii="Times New Roman" w:hAnsi="Times New Roman" w:cs="Times New Roman"/>
          <w:sz w:val="24"/>
          <w:szCs w:val="24"/>
        </w:rPr>
        <w:t>№ 8</w:t>
      </w:r>
      <w:r w:rsidR="00C1174B" w:rsidRPr="004A39D5">
        <w:rPr>
          <w:rFonts w:ascii="Times New Roman" w:hAnsi="Times New Roman" w:cs="Times New Roman"/>
          <w:sz w:val="24"/>
          <w:szCs w:val="24"/>
        </w:rPr>
        <w:t>326</w:t>
      </w:r>
      <w:r w:rsidR="00AB7C58">
        <w:rPr>
          <w:rFonts w:ascii="Times New Roman" w:hAnsi="Times New Roman" w:cs="Times New Roman"/>
          <w:sz w:val="24"/>
          <w:szCs w:val="24"/>
        </w:rPr>
        <w:t>/</w:t>
      </w:r>
      <w:r w:rsidR="00C1174B" w:rsidRPr="004A39D5">
        <w:rPr>
          <w:rFonts w:ascii="Times New Roman" w:hAnsi="Times New Roman" w:cs="Times New Roman"/>
          <w:sz w:val="24"/>
          <w:szCs w:val="24"/>
        </w:rPr>
        <w:t>24 година</w:t>
      </w:r>
      <w:r w:rsidR="00AB7C58">
        <w:rPr>
          <w:rFonts w:ascii="Times New Roman" w:hAnsi="Times New Roman" w:cs="Times New Roman"/>
          <w:sz w:val="24"/>
          <w:szCs w:val="24"/>
        </w:rPr>
        <w:t xml:space="preserve">, </w:t>
      </w:r>
      <w:r w:rsidR="00C1174B" w:rsidRPr="004A39D5">
        <w:rPr>
          <w:rFonts w:ascii="Times New Roman" w:hAnsi="Times New Roman" w:cs="Times New Roman"/>
          <w:sz w:val="24"/>
          <w:szCs w:val="24"/>
        </w:rPr>
        <w:t>по описа</w:t>
      </w:r>
      <w:r w:rsidR="00AB7C58">
        <w:rPr>
          <w:rFonts w:ascii="Times New Roman" w:hAnsi="Times New Roman" w:cs="Times New Roman"/>
          <w:sz w:val="24"/>
          <w:szCs w:val="24"/>
        </w:rPr>
        <w:t xml:space="preserve"> 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на Върховния </w:t>
      </w:r>
      <w:r w:rsidR="00AB7C58">
        <w:rPr>
          <w:rFonts w:ascii="Times New Roman" w:hAnsi="Times New Roman" w:cs="Times New Roman"/>
          <w:sz w:val="24"/>
          <w:szCs w:val="24"/>
        </w:rPr>
        <w:t>а</w:t>
      </w:r>
      <w:r w:rsidR="00C1174B" w:rsidRPr="004A39D5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AB7C58">
        <w:rPr>
          <w:rFonts w:ascii="Times New Roman" w:hAnsi="Times New Roman" w:cs="Times New Roman"/>
          <w:sz w:val="24"/>
          <w:szCs w:val="24"/>
        </w:rPr>
        <w:t xml:space="preserve">, 4 </w:t>
      </w:r>
      <w:proofErr w:type="spellStart"/>
      <w:r w:rsidR="00C1174B" w:rsidRPr="004A39D5">
        <w:rPr>
          <w:rFonts w:ascii="Times New Roman" w:hAnsi="Times New Roman" w:cs="Times New Roman"/>
          <w:sz w:val="24"/>
          <w:szCs w:val="24"/>
        </w:rPr>
        <w:t>отд</w:t>
      </w:r>
      <w:proofErr w:type="spellEnd"/>
      <w:r w:rsidR="00AB7C58">
        <w:rPr>
          <w:rFonts w:ascii="Times New Roman" w:hAnsi="Times New Roman" w:cs="Times New Roman"/>
          <w:sz w:val="24"/>
          <w:szCs w:val="24"/>
        </w:rPr>
        <w:t xml:space="preserve">. 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е </w:t>
      </w:r>
      <w:r w:rsidR="00AB7C58">
        <w:rPr>
          <w:rFonts w:ascii="Times New Roman" w:hAnsi="Times New Roman" w:cs="Times New Roman"/>
          <w:sz w:val="24"/>
          <w:szCs w:val="24"/>
        </w:rPr>
        <w:t>предоставил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възможно</w:t>
      </w:r>
      <w:r w:rsidR="00AB7C58">
        <w:rPr>
          <w:rFonts w:ascii="Times New Roman" w:hAnsi="Times New Roman" w:cs="Times New Roman"/>
          <w:sz w:val="24"/>
          <w:szCs w:val="24"/>
        </w:rPr>
        <w:t>ст на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доверителя ми да представи разяснение</w:t>
      </w:r>
      <w:r w:rsidR="00AB7C58">
        <w:rPr>
          <w:rFonts w:ascii="Times New Roman" w:hAnsi="Times New Roman" w:cs="Times New Roman"/>
          <w:sz w:val="24"/>
          <w:szCs w:val="24"/>
        </w:rPr>
        <w:t xml:space="preserve"> и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допълнителни доказателства</w:t>
      </w:r>
      <w:r w:rsidR="00AB7C58">
        <w:rPr>
          <w:rFonts w:ascii="Times New Roman" w:hAnsi="Times New Roman" w:cs="Times New Roman"/>
          <w:sz w:val="24"/>
          <w:szCs w:val="24"/>
        </w:rPr>
        <w:t>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ко</w:t>
      </w:r>
      <w:r w:rsidR="00AB7C58">
        <w:rPr>
          <w:rFonts w:ascii="Times New Roman" w:hAnsi="Times New Roman" w:cs="Times New Roman"/>
          <w:sz w:val="24"/>
          <w:szCs w:val="24"/>
        </w:rPr>
        <w:t>е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то той е сторил </w:t>
      </w:r>
      <w:r w:rsidR="00AB7C58">
        <w:rPr>
          <w:rFonts w:ascii="Times New Roman" w:hAnsi="Times New Roman" w:cs="Times New Roman"/>
          <w:sz w:val="24"/>
          <w:szCs w:val="24"/>
        </w:rPr>
        <w:t>в у</w:t>
      </w:r>
      <w:r w:rsidR="00C1174B" w:rsidRPr="004A39D5">
        <w:rPr>
          <w:rFonts w:ascii="Times New Roman" w:hAnsi="Times New Roman" w:cs="Times New Roman"/>
          <w:sz w:val="24"/>
          <w:szCs w:val="24"/>
        </w:rPr>
        <w:t>казан</w:t>
      </w:r>
      <w:r w:rsidR="00AB7C58">
        <w:rPr>
          <w:rFonts w:ascii="Times New Roman" w:hAnsi="Times New Roman" w:cs="Times New Roman"/>
          <w:sz w:val="24"/>
          <w:szCs w:val="24"/>
        </w:rPr>
        <w:t>ите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срокове</w:t>
      </w:r>
      <w:r w:rsidR="00AB7C58">
        <w:rPr>
          <w:rFonts w:ascii="Times New Roman" w:hAnsi="Times New Roman" w:cs="Times New Roman"/>
          <w:sz w:val="24"/>
          <w:szCs w:val="24"/>
        </w:rPr>
        <w:t>.</w:t>
      </w:r>
    </w:p>
    <w:p w:rsidR="00AB7C58" w:rsidRDefault="00AB7C58" w:rsidP="00C117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Въз </w:t>
      </w:r>
      <w:r w:rsidR="00C1174B" w:rsidRPr="004A39D5">
        <w:rPr>
          <w:rFonts w:ascii="Times New Roman" w:hAnsi="Times New Roman" w:cs="Times New Roman"/>
          <w:sz w:val="24"/>
          <w:szCs w:val="24"/>
        </w:rPr>
        <w:t>основа именно на тези доказателства и разяснения</w:t>
      </w:r>
      <w:r>
        <w:rPr>
          <w:rFonts w:ascii="Times New Roman" w:hAnsi="Times New Roman" w:cs="Times New Roman"/>
          <w:sz w:val="24"/>
          <w:szCs w:val="24"/>
        </w:rPr>
        <w:t>, включително и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по анализните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комисията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възложителя взема мотивирано и обосновано решение относно допустимостта и пълнота</w:t>
      </w:r>
      <w:r>
        <w:rPr>
          <w:rFonts w:ascii="Times New Roman" w:hAnsi="Times New Roman" w:cs="Times New Roman"/>
          <w:sz w:val="24"/>
          <w:szCs w:val="24"/>
        </w:rPr>
        <w:t>та на депозираната от доверителя ми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писмена обстановка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което решение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а потвърдите във вашето решение.</w:t>
      </w:r>
    </w:p>
    <w:p w:rsidR="00651057" w:rsidRDefault="00AB7C58" w:rsidP="00C117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тделно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1174B" w:rsidRPr="004A39D5">
        <w:rPr>
          <w:rFonts w:ascii="Times New Roman" w:hAnsi="Times New Roman" w:cs="Times New Roman"/>
          <w:sz w:val="24"/>
          <w:szCs w:val="24"/>
        </w:rPr>
        <w:t>творени са анализни цени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174B" w:rsidRPr="004A39D5">
        <w:rPr>
          <w:rFonts w:ascii="Times New Roman" w:hAnsi="Times New Roman" w:cs="Times New Roman"/>
          <w:sz w:val="24"/>
          <w:szCs w:val="24"/>
        </w:rPr>
        <w:t>при които се касае за разлики при закръглянето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които имат абсолютно изражение от не повече от една стотинка и не</w:t>
      </w:r>
      <w:r w:rsidR="00651057">
        <w:rPr>
          <w:rFonts w:ascii="Times New Roman" w:hAnsi="Times New Roman" w:cs="Times New Roman"/>
          <w:sz w:val="24"/>
          <w:szCs w:val="24"/>
        </w:rPr>
        <w:t xml:space="preserve"> влияят по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никакъв начин </w:t>
      </w:r>
      <w:r w:rsidR="00651057">
        <w:rPr>
          <w:rFonts w:ascii="Times New Roman" w:hAnsi="Times New Roman" w:cs="Times New Roman"/>
          <w:sz w:val="24"/>
          <w:szCs w:val="24"/>
        </w:rPr>
        <w:t>на ценов</w:t>
      </w:r>
      <w:r w:rsidR="00C1174B" w:rsidRPr="004A39D5">
        <w:rPr>
          <w:rFonts w:ascii="Times New Roman" w:hAnsi="Times New Roman" w:cs="Times New Roman"/>
          <w:sz w:val="24"/>
          <w:szCs w:val="24"/>
        </w:rPr>
        <w:t>ите предложения</w:t>
      </w:r>
      <w:r w:rsidR="00651057">
        <w:rPr>
          <w:rFonts w:ascii="Times New Roman" w:hAnsi="Times New Roman" w:cs="Times New Roman"/>
          <w:sz w:val="24"/>
          <w:szCs w:val="24"/>
        </w:rPr>
        <w:t>.</w:t>
      </w:r>
    </w:p>
    <w:p w:rsidR="00C1174B" w:rsidRPr="004A39D5" w:rsidRDefault="00651057" w:rsidP="00C117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тделно </w:t>
      </w:r>
      <w:r>
        <w:rPr>
          <w:rFonts w:ascii="Times New Roman" w:hAnsi="Times New Roman" w:cs="Times New Roman"/>
          <w:sz w:val="24"/>
          <w:szCs w:val="24"/>
        </w:rPr>
        <w:t xml:space="preserve">пък доверителят </w:t>
      </w:r>
      <w:r w:rsidR="00C1174B" w:rsidRPr="004A39D5">
        <w:rPr>
          <w:rFonts w:ascii="Times New Roman" w:hAnsi="Times New Roman" w:cs="Times New Roman"/>
          <w:sz w:val="24"/>
          <w:szCs w:val="24"/>
        </w:rPr>
        <w:t>ми е потвърдил изричното ценов</w:t>
      </w:r>
      <w:r>
        <w:rPr>
          <w:rFonts w:ascii="Times New Roman" w:hAnsi="Times New Roman" w:cs="Times New Roman"/>
          <w:sz w:val="24"/>
          <w:szCs w:val="24"/>
        </w:rPr>
        <w:t>ото си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предложение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като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hAnsi="Times New Roman" w:cs="Times New Roman"/>
          <w:sz w:val="24"/>
          <w:szCs w:val="24"/>
        </w:rPr>
        <w:t>е изразил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готовността си да изпълни обществената поръчка при предложените от него условия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този смисъл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C1174B" w:rsidRPr="004A39D5">
        <w:rPr>
          <w:rFonts w:ascii="Times New Roman" w:hAnsi="Times New Roman" w:cs="Times New Roman"/>
          <w:sz w:val="24"/>
          <w:szCs w:val="24"/>
        </w:rPr>
        <w:t xml:space="preserve"> да постановите вашия акт.</w:t>
      </w:r>
    </w:p>
    <w:p w:rsidR="0083191A" w:rsidRPr="00833E5F" w:rsidRDefault="0083191A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AB7C5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6EC" w:rsidRDefault="001576EC">
      <w:pPr>
        <w:spacing w:after="0" w:line="240" w:lineRule="auto"/>
      </w:pPr>
      <w:r>
        <w:separator/>
      </w:r>
    </w:p>
  </w:endnote>
  <w:endnote w:type="continuationSeparator" w:id="0">
    <w:p w:rsidR="001576EC" w:rsidRDefault="00157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96193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7C58" w:rsidRDefault="00AB7C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105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7C58" w:rsidRDefault="00AB7C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6EC" w:rsidRDefault="001576EC">
      <w:pPr>
        <w:spacing w:after="0" w:line="240" w:lineRule="auto"/>
      </w:pPr>
      <w:r>
        <w:separator/>
      </w:r>
    </w:p>
  </w:footnote>
  <w:footnote w:type="continuationSeparator" w:id="0">
    <w:p w:rsidR="001576EC" w:rsidRDefault="00157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576EC"/>
    <w:rsid w:val="001617EA"/>
    <w:rsid w:val="001A2EEF"/>
    <w:rsid w:val="001A4CC6"/>
    <w:rsid w:val="001E31DF"/>
    <w:rsid w:val="001E6719"/>
    <w:rsid w:val="00201E37"/>
    <w:rsid w:val="00214A1A"/>
    <w:rsid w:val="003842C6"/>
    <w:rsid w:val="003869BF"/>
    <w:rsid w:val="003C7E18"/>
    <w:rsid w:val="004156A0"/>
    <w:rsid w:val="004A39D5"/>
    <w:rsid w:val="004C1B99"/>
    <w:rsid w:val="00510FE3"/>
    <w:rsid w:val="00512A4F"/>
    <w:rsid w:val="005C695A"/>
    <w:rsid w:val="005F0443"/>
    <w:rsid w:val="00651057"/>
    <w:rsid w:val="00662EE1"/>
    <w:rsid w:val="00685FEB"/>
    <w:rsid w:val="007164EC"/>
    <w:rsid w:val="00731567"/>
    <w:rsid w:val="007916CD"/>
    <w:rsid w:val="00825D60"/>
    <w:rsid w:val="0083191A"/>
    <w:rsid w:val="00833E5F"/>
    <w:rsid w:val="00843957"/>
    <w:rsid w:val="0091128A"/>
    <w:rsid w:val="009724CC"/>
    <w:rsid w:val="009A0526"/>
    <w:rsid w:val="009B25EE"/>
    <w:rsid w:val="009B7811"/>
    <w:rsid w:val="009F6626"/>
    <w:rsid w:val="00A70C46"/>
    <w:rsid w:val="00A70E39"/>
    <w:rsid w:val="00AB7C58"/>
    <w:rsid w:val="00AF57B0"/>
    <w:rsid w:val="00B6775F"/>
    <w:rsid w:val="00BB22C9"/>
    <w:rsid w:val="00C1174B"/>
    <w:rsid w:val="00D10840"/>
    <w:rsid w:val="00D61F8F"/>
    <w:rsid w:val="00D85FD5"/>
    <w:rsid w:val="00DC590F"/>
    <w:rsid w:val="00DE3F8F"/>
    <w:rsid w:val="00EA597E"/>
    <w:rsid w:val="00EB6C3D"/>
    <w:rsid w:val="00F12088"/>
    <w:rsid w:val="00F2216B"/>
    <w:rsid w:val="00F450F1"/>
    <w:rsid w:val="00FC0746"/>
    <w:rsid w:val="00FD44FE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D30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Header">
    <w:name w:val="header"/>
    <w:basedOn w:val="Normal"/>
    <w:link w:val="HeaderChar"/>
    <w:uiPriority w:val="99"/>
    <w:unhideWhenUsed/>
    <w:rsid w:val="00843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957"/>
  </w:style>
  <w:style w:type="paragraph" w:styleId="ListParagraph">
    <w:name w:val="List Paragraph"/>
    <w:basedOn w:val="Normal"/>
    <w:uiPriority w:val="34"/>
    <w:qFormat/>
    <w:rsid w:val="00C11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1126</Words>
  <Characters>6423</Characters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2025-09-26T13:41:00Z</dcterms:modified>
</cp:coreProperties>
</file>